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FA" w:rsidRPr="001C5090" w:rsidRDefault="00446100" w:rsidP="00AB43DD">
      <w:pPr>
        <w:jc w:val="center"/>
        <w:rPr>
          <w:sz w:val="28"/>
          <w:szCs w:val="28"/>
        </w:rPr>
      </w:pPr>
      <w:r w:rsidRPr="001C5090">
        <w:rPr>
          <w:b/>
          <w:sz w:val="28"/>
          <w:szCs w:val="28"/>
        </w:rPr>
        <w:t xml:space="preserve">USACE </w:t>
      </w:r>
      <w:r w:rsidR="00AB43DD" w:rsidRPr="001C5090">
        <w:rPr>
          <w:b/>
          <w:sz w:val="28"/>
          <w:szCs w:val="28"/>
        </w:rPr>
        <w:t>Portland District</w:t>
      </w:r>
      <w:r w:rsidRPr="001C5090">
        <w:rPr>
          <w:b/>
          <w:sz w:val="28"/>
          <w:szCs w:val="28"/>
        </w:rPr>
        <w:t xml:space="preserve"> (NWP)</w:t>
      </w:r>
      <w:r w:rsidR="00AB43DD" w:rsidRPr="001C5090">
        <w:rPr>
          <w:b/>
          <w:sz w:val="28"/>
          <w:szCs w:val="28"/>
        </w:rPr>
        <w:t xml:space="preserve"> FFDRWG Update</w:t>
      </w:r>
      <w:r w:rsidRPr="001C5090">
        <w:rPr>
          <w:b/>
          <w:sz w:val="28"/>
          <w:szCs w:val="28"/>
        </w:rPr>
        <w:t xml:space="preserve"> Form</w:t>
      </w:r>
      <w:r w:rsidR="00AB43DD" w:rsidRPr="001C5090">
        <w:rPr>
          <w:sz w:val="28"/>
          <w:szCs w:val="28"/>
        </w:rPr>
        <w:br/>
      </w:r>
      <w:r w:rsidR="00A34563">
        <w:rPr>
          <w:b/>
          <w:sz w:val="28"/>
          <w:szCs w:val="28"/>
        </w:rPr>
        <w:t>October 20</w:t>
      </w:r>
      <w:r w:rsidR="00B75ADF">
        <w:rPr>
          <w:b/>
          <w:sz w:val="28"/>
          <w:szCs w:val="28"/>
        </w:rPr>
        <w:t xml:space="preserve">, </w:t>
      </w:r>
      <w:r w:rsidR="00AB43DD" w:rsidRPr="001C5090">
        <w:rPr>
          <w:b/>
          <w:sz w:val="28"/>
          <w:szCs w:val="28"/>
        </w:rPr>
        <w:t>201</w:t>
      </w:r>
      <w:r w:rsidR="00C514E7">
        <w:rPr>
          <w:b/>
          <w:sz w:val="28"/>
          <w:szCs w:val="28"/>
        </w:rPr>
        <w:t>6</w:t>
      </w:r>
    </w:p>
    <w:p w:rsidR="00AB43DD" w:rsidRPr="00B17064" w:rsidRDefault="00AB43DD" w:rsidP="00AB43DD">
      <w:pPr>
        <w:rPr>
          <w:b/>
          <w:sz w:val="24"/>
          <w:szCs w:val="24"/>
        </w:rPr>
      </w:pPr>
      <w:r w:rsidRPr="00B17064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6817"/>
      </w:tblGrid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B17064" w:rsidRDefault="007C5A7F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Lamprey Passage Structure (LPS) Development and Improvements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Turaski</w:t>
            </w:r>
            <w:r w:rsidR="00867EFA">
              <w:rPr>
                <w:sz w:val="24"/>
                <w:szCs w:val="24"/>
              </w:rPr>
              <w:t xml:space="preserve">  (NWP, 503-808-47</w:t>
            </w:r>
            <w:r>
              <w:rPr>
                <w:sz w:val="24"/>
                <w:szCs w:val="24"/>
              </w:rPr>
              <w:t>04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Schroeder</w:t>
            </w:r>
            <w:r w:rsidR="00867EFA">
              <w:rPr>
                <w:sz w:val="24"/>
                <w:szCs w:val="24"/>
              </w:rPr>
              <w:t xml:space="preserve"> (NWP</w:t>
            </w:r>
            <w:r w:rsidR="00A34563">
              <w:rPr>
                <w:sz w:val="24"/>
                <w:szCs w:val="24"/>
              </w:rPr>
              <w:t>,</w:t>
            </w:r>
            <w:r w:rsidR="00867EFA">
              <w:rPr>
                <w:sz w:val="24"/>
                <w:szCs w:val="24"/>
              </w:rPr>
              <w:t xml:space="preserve"> 503-808-49</w:t>
            </w:r>
            <w:r>
              <w:rPr>
                <w:sz w:val="24"/>
                <w:szCs w:val="24"/>
              </w:rPr>
              <w:t>30</w:t>
            </w:r>
            <w:r w:rsidR="0014611E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Biologist</w:t>
            </w:r>
            <w:r w:rsidR="00446100" w:rsidRPr="00B17064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B17064" w:rsidRDefault="00867EFA" w:rsidP="0014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Walker</w:t>
            </w:r>
            <w:r w:rsidR="00446100" w:rsidRPr="00B17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NWP, 503-808-470</w:t>
            </w:r>
            <w:r w:rsidR="0014611E" w:rsidRPr="00B17064">
              <w:rPr>
                <w:sz w:val="24"/>
                <w:szCs w:val="24"/>
              </w:rPr>
              <w:t>9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</w:tbl>
    <w:p w:rsidR="00446100" w:rsidRDefault="00AB43DD" w:rsidP="00AB43DD">
      <w:pPr>
        <w:rPr>
          <w:b/>
          <w:sz w:val="24"/>
          <w:szCs w:val="24"/>
        </w:rPr>
      </w:pPr>
      <w:r w:rsidRPr="00B17064">
        <w:rPr>
          <w:sz w:val="24"/>
          <w:szCs w:val="24"/>
        </w:rPr>
        <w:br/>
      </w:r>
      <w:r w:rsidR="00446100" w:rsidRPr="00B17064">
        <w:rPr>
          <w:b/>
          <w:sz w:val="24"/>
          <w:szCs w:val="24"/>
        </w:rPr>
        <w:t>PROJECT DESCRIPTION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This project consists of the design and construction of several new LPSs at BON and JDA and miscellaneous improvements to existing LPSs systems.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Specific tasks (pending funding availability and prioritization) include the following:</w:t>
      </w:r>
    </w:p>
    <w:p w:rsidR="007C5A7F" w:rsidRDefault="007C5A7F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Design and build LPSs that address known problem areas and extend existing LPS to forebay where appropriate:</w:t>
      </w:r>
    </w:p>
    <w:p w:rsidR="002B07C4" w:rsidRDefault="002B07C4" w:rsidP="007C5A7F">
      <w:pPr>
        <w:pStyle w:val="ListParagraph"/>
        <w:numPr>
          <w:ilvl w:val="1"/>
          <w:numId w:val="3"/>
        </w:numPr>
        <w:rPr>
          <w:b/>
          <w:sz w:val="24"/>
        </w:rPr>
      </w:pPr>
      <w:r>
        <w:rPr>
          <w:sz w:val="24"/>
        </w:rPr>
        <w:t>(Phase 1) BON Washington Shore Fish Ladder – Channel between UMT junction and count station, as a means of reducing the use of the serpentine weir section.</w:t>
      </w:r>
    </w:p>
    <w:p w:rsidR="007C5A7F" w:rsidRPr="0094515B" w:rsidRDefault="00747526" w:rsidP="007C5A7F">
      <w:pPr>
        <w:pStyle w:val="ListParagraph"/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(Phase 2) </w:t>
      </w:r>
      <w:r w:rsidR="007C5A7F" w:rsidRPr="0094515B">
        <w:rPr>
          <w:b/>
          <w:sz w:val="24"/>
        </w:rPr>
        <w:t xml:space="preserve">BON Bradford Island Fish Ladder – </w:t>
      </w:r>
      <w:r w:rsidR="00A34563">
        <w:rPr>
          <w:b/>
          <w:sz w:val="24"/>
        </w:rPr>
        <w:t>Upgrade the exit chute for the</w:t>
      </w:r>
      <w:r w:rsidR="0094515B" w:rsidRPr="0094515B">
        <w:rPr>
          <w:b/>
          <w:sz w:val="24"/>
        </w:rPr>
        <w:t xml:space="preserve"> current LPS located in the AWS channel</w:t>
      </w:r>
    </w:p>
    <w:p w:rsidR="007C5A7F" w:rsidRPr="002B07C4" w:rsidRDefault="00747526" w:rsidP="002B07C4">
      <w:pPr>
        <w:pStyle w:val="ListParagraph"/>
        <w:numPr>
          <w:ilvl w:val="1"/>
          <w:numId w:val="3"/>
        </w:numPr>
        <w:rPr>
          <w:sz w:val="24"/>
        </w:rPr>
      </w:pPr>
      <w:r w:rsidRPr="00747526">
        <w:rPr>
          <w:sz w:val="24"/>
        </w:rPr>
        <w:t xml:space="preserve">(Phase 2) </w:t>
      </w:r>
      <w:r w:rsidR="007C5A7F" w:rsidRPr="00747526">
        <w:rPr>
          <w:sz w:val="24"/>
        </w:rPr>
        <w:t>BON Cascades Island</w:t>
      </w:r>
      <w:r w:rsidR="002B07C4">
        <w:rPr>
          <w:sz w:val="24"/>
        </w:rPr>
        <w:t xml:space="preserve"> </w:t>
      </w:r>
      <w:r w:rsidR="007C5A7F" w:rsidRPr="00747526">
        <w:rPr>
          <w:sz w:val="24"/>
        </w:rPr>
        <w:t xml:space="preserve">– </w:t>
      </w:r>
      <w:r w:rsidR="002B07C4">
        <w:rPr>
          <w:sz w:val="24"/>
        </w:rPr>
        <w:t>Upgrade as outlined under #2 below.</w:t>
      </w:r>
    </w:p>
    <w:p w:rsidR="007C5A7F" w:rsidRDefault="00747526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(Phase 3) </w:t>
      </w:r>
      <w:r w:rsidR="007C5A7F">
        <w:rPr>
          <w:sz w:val="24"/>
        </w:rPr>
        <w:t xml:space="preserve">JDA North Fish Ladder – Extend LPS to </w:t>
      </w:r>
      <w:r>
        <w:rPr>
          <w:sz w:val="24"/>
        </w:rPr>
        <w:t>2</w:t>
      </w:r>
      <w:r w:rsidRPr="00747526">
        <w:rPr>
          <w:sz w:val="24"/>
          <w:vertAlign w:val="superscript"/>
        </w:rPr>
        <w:t>nd</w:t>
      </w:r>
      <w:r>
        <w:rPr>
          <w:sz w:val="24"/>
        </w:rPr>
        <w:t xml:space="preserve"> or 3</w:t>
      </w:r>
      <w:r w:rsidRPr="00747526">
        <w:rPr>
          <w:sz w:val="24"/>
          <w:vertAlign w:val="superscript"/>
        </w:rPr>
        <w:t>rd</w:t>
      </w:r>
      <w:r>
        <w:rPr>
          <w:sz w:val="24"/>
        </w:rPr>
        <w:t xml:space="preserve"> 180 degree turning pool converting this LPS to volitional passage</w:t>
      </w:r>
      <w:r w:rsidR="007C5A7F">
        <w:rPr>
          <w:sz w:val="24"/>
        </w:rPr>
        <w:t>.</w:t>
      </w:r>
    </w:p>
    <w:p w:rsidR="007C5A7F" w:rsidRDefault="00A34563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Modify</w:t>
      </w:r>
      <w:r w:rsidR="007C5A7F">
        <w:rPr>
          <w:sz w:val="24"/>
        </w:rPr>
        <w:t xml:space="preserve"> LPSs to improve O&amp;M functionality: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Inspect structures and modify as necessary to minimize risk of structural failures.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Modify or replace pumps and pump intakes, as necessary, to meet juvenile salmon fry criteria, accommodate maintenance needs, and provide sufficient water supply for systems.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counting systems for existing LPSs.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electrical and plumbing systems (as needed) for existing LPSs.</w:t>
      </w:r>
    </w:p>
    <w:p w:rsidR="00747526" w:rsidRPr="00167E52" w:rsidRDefault="00747526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Add full duplex antennas</w:t>
      </w:r>
    </w:p>
    <w:p w:rsidR="000708CA" w:rsidRPr="000708CA" w:rsidRDefault="000708CA" w:rsidP="000708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43DD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lastRenderedPageBreak/>
        <w:t>PROGRESS AND KEY ISSUES</w:t>
      </w:r>
      <w:r w:rsidR="00446100" w:rsidRPr="00BC5A2A">
        <w:rPr>
          <w:b/>
          <w:sz w:val="24"/>
          <w:szCs w:val="24"/>
        </w:rPr>
        <w:t xml:space="preserve"> (List)</w:t>
      </w:r>
    </w:p>
    <w:p w:rsidR="002B07C4" w:rsidRPr="002B07C4" w:rsidRDefault="002B07C4" w:rsidP="002B07C4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(Phase 1) Bonneville Washington shore LPS improvements and LFS repairs begin 14 November 2016</w:t>
      </w:r>
    </w:p>
    <w:p w:rsidR="002B07C4" w:rsidRPr="002B07C4" w:rsidRDefault="002B07C4" w:rsidP="002B07C4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(Phase 2) Bonneville Bradford Island and Cascades Island design documentation in progress</w:t>
      </w:r>
      <w:bookmarkStart w:id="0" w:name="_GoBack"/>
      <w:bookmarkEnd w:id="0"/>
    </w:p>
    <w:p w:rsidR="00747526" w:rsidRDefault="00747526" w:rsidP="00747526">
      <w:pPr>
        <w:rPr>
          <w:rFonts w:cstheme="minorHAnsi"/>
          <w:sz w:val="24"/>
          <w:szCs w:val="24"/>
        </w:rPr>
      </w:pPr>
      <w:r w:rsidRPr="00BC5A2A">
        <w:rPr>
          <w:b/>
          <w:sz w:val="24"/>
          <w:szCs w:val="24"/>
        </w:rPr>
        <w:t>CURRENT SCHEDULE</w:t>
      </w:r>
      <w:r w:rsidRPr="00BC5A2A">
        <w:rPr>
          <w:rFonts w:ascii="Calibri" w:hAnsi="Calibri"/>
        </w:rPr>
        <w:tab/>
      </w:r>
      <w:r w:rsidRPr="00BC5A2A">
        <w:rPr>
          <w:rFonts w:cstheme="minorHAnsi"/>
          <w:sz w:val="24"/>
          <w:szCs w:val="24"/>
        </w:rPr>
        <w:t xml:space="preserve"> </w:t>
      </w:r>
    </w:p>
    <w:p w:rsidR="002B07C4" w:rsidRDefault="002B07C4" w:rsidP="002B07C4">
      <w:pPr>
        <w:rPr>
          <w:sz w:val="24"/>
          <w:szCs w:val="24"/>
        </w:rPr>
      </w:pPr>
      <w:r>
        <w:rPr>
          <w:b/>
          <w:sz w:val="24"/>
          <w:szCs w:val="24"/>
        </w:rPr>
        <w:t>BON Bradford Island (phase 2)</w:t>
      </w:r>
      <w:r w:rsidRPr="00A34563">
        <w:rPr>
          <w:sz w:val="24"/>
          <w:szCs w:val="24"/>
        </w:rPr>
        <w:t xml:space="preserve">  </w:t>
      </w:r>
    </w:p>
    <w:p w:rsidR="002B07C4" w:rsidRDefault="002B07C4" w:rsidP="002B07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34563">
        <w:rPr>
          <w:sz w:val="24"/>
          <w:szCs w:val="24"/>
        </w:rPr>
        <w:t>90% Design Document Review starts at the end of October</w:t>
      </w:r>
    </w:p>
    <w:p w:rsidR="002B07C4" w:rsidRDefault="002B07C4" w:rsidP="002B07C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2B07C4">
        <w:rPr>
          <w:sz w:val="24"/>
          <w:szCs w:val="24"/>
        </w:rPr>
        <w:t>I will send it out shortly after the review period starts</w:t>
      </w:r>
    </w:p>
    <w:p w:rsidR="00747526" w:rsidRPr="002B07C4" w:rsidRDefault="002B07C4" w:rsidP="002B07C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2B07C4">
        <w:rPr>
          <w:sz w:val="24"/>
          <w:szCs w:val="24"/>
        </w:rPr>
        <w:t>Construction is planned for the FY 17/18 in-water work window</w:t>
      </w:r>
    </w:p>
    <w:p w:rsidR="00A34563" w:rsidRDefault="00AB43DD" w:rsidP="00A34563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FFDRWG REVIEW NEEDED</w:t>
      </w:r>
      <w:r w:rsidR="00446100" w:rsidRPr="00BC5A2A">
        <w:rPr>
          <w:b/>
          <w:sz w:val="24"/>
          <w:szCs w:val="24"/>
        </w:rPr>
        <w:t xml:space="preserve"> AT MEETING</w:t>
      </w:r>
      <w:r w:rsidRPr="00BC5A2A">
        <w:rPr>
          <w:b/>
          <w:sz w:val="24"/>
          <w:szCs w:val="24"/>
        </w:rPr>
        <w:t>?  (If YES, list discussion topics below)</w:t>
      </w:r>
    </w:p>
    <w:p w:rsidR="00BE46C5" w:rsidRPr="00A34563" w:rsidRDefault="00A34563" w:rsidP="00A34563">
      <w:pPr>
        <w:rPr>
          <w:b/>
          <w:sz w:val="24"/>
          <w:szCs w:val="24"/>
        </w:rPr>
      </w:pPr>
      <w:r>
        <w:t>NO</w:t>
      </w:r>
    </w:p>
    <w:sectPr w:rsidR="00BE46C5" w:rsidRPr="00A34563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22C"/>
    <w:multiLevelType w:val="hybridMultilevel"/>
    <w:tmpl w:val="6518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014"/>
    <w:multiLevelType w:val="hybridMultilevel"/>
    <w:tmpl w:val="3F2E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2619"/>
    <w:multiLevelType w:val="hybridMultilevel"/>
    <w:tmpl w:val="6D0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1930"/>
    <w:multiLevelType w:val="hybridMultilevel"/>
    <w:tmpl w:val="F06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1F5C"/>
    <w:multiLevelType w:val="hybridMultilevel"/>
    <w:tmpl w:val="6CD4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37CD"/>
    <w:multiLevelType w:val="hybridMultilevel"/>
    <w:tmpl w:val="E258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D212A"/>
    <w:multiLevelType w:val="hybridMultilevel"/>
    <w:tmpl w:val="1424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0461A9"/>
    <w:rsid w:val="000708CA"/>
    <w:rsid w:val="000A3585"/>
    <w:rsid w:val="000C121B"/>
    <w:rsid w:val="000D67E7"/>
    <w:rsid w:val="000E269F"/>
    <w:rsid w:val="001043CB"/>
    <w:rsid w:val="0014611E"/>
    <w:rsid w:val="001A1126"/>
    <w:rsid w:val="001C5090"/>
    <w:rsid w:val="00262421"/>
    <w:rsid w:val="002B07C4"/>
    <w:rsid w:val="002E1449"/>
    <w:rsid w:val="002F404A"/>
    <w:rsid w:val="0030041C"/>
    <w:rsid w:val="00407629"/>
    <w:rsid w:val="00432435"/>
    <w:rsid w:val="00446100"/>
    <w:rsid w:val="004813B5"/>
    <w:rsid w:val="004B09F7"/>
    <w:rsid w:val="004C3C42"/>
    <w:rsid w:val="004D7DAB"/>
    <w:rsid w:val="004F2147"/>
    <w:rsid w:val="005139D7"/>
    <w:rsid w:val="005666F3"/>
    <w:rsid w:val="005942EE"/>
    <w:rsid w:val="005E6697"/>
    <w:rsid w:val="00630690"/>
    <w:rsid w:val="00697E56"/>
    <w:rsid w:val="006C65BB"/>
    <w:rsid w:val="006E630B"/>
    <w:rsid w:val="007132D8"/>
    <w:rsid w:val="00727958"/>
    <w:rsid w:val="00747526"/>
    <w:rsid w:val="007C5A7F"/>
    <w:rsid w:val="00867EFA"/>
    <w:rsid w:val="00895394"/>
    <w:rsid w:val="008A0CC0"/>
    <w:rsid w:val="008A10CF"/>
    <w:rsid w:val="008D7ED5"/>
    <w:rsid w:val="008F5322"/>
    <w:rsid w:val="0094515B"/>
    <w:rsid w:val="009947DF"/>
    <w:rsid w:val="009B331B"/>
    <w:rsid w:val="009D0D8C"/>
    <w:rsid w:val="009E0C76"/>
    <w:rsid w:val="00A23EC6"/>
    <w:rsid w:val="00A34563"/>
    <w:rsid w:val="00A52E17"/>
    <w:rsid w:val="00AB1EF4"/>
    <w:rsid w:val="00AB2F05"/>
    <w:rsid w:val="00AB43DD"/>
    <w:rsid w:val="00B17064"/>
    <w:rsid w:val="00B263D4"/>
    <w:rsid w:val="00B75ADF"/>
    <w:rsid w:val="00BA6163"/>
    <w:rsid w:val="00BC5A2A"/>
    <w:rsid w:val="00BE46C5"/>
    <w:rsid w:val="00C514E7"/>
    <w:rsid w:val="00C62F28"/>
    <w:rsid w:val="00CE724F"/>
    <w:rsid w:val="00D1748E"/>
    <w:rsid w:val="00E151D4"/>
    <w:rsid w:val="00E21363"/>
    <w:rsid w:val="00E34557"/>
    <w:rsid w:val="00E47459"/>
    <w:rsid w:val="00E74DE5"/>
    <w:rsid w:val="00EE38FC"/>
    <w:rsid w:val="00EF78C1"/>
    <w:rsid w:val="00F26BB1"/>
    <w:rsid w:val="00F71268"/>
    <w:rsid w:val="00FC4C6B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840CA-EDB7-4AB4-954A-AD983B8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14611E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611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g2pmerw9</cp:lastModifiedBy>
  <cp:revision>7</cp:revision>
  <cp:lastPrinted>2015-04-23T15:08:00Z</cp:lastPrinted>
  <dcterms:created xsi:type="dcterms:W3CDTF">2016-08-01T21:55:00Z</dcterms:created>
  <dcterms:modified xsi:type="dcterms:W3CDTF">2016-10-20T15:46:00Z</dcterms:modified>
</cp:coreProperties>
</file>